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40A1D" w:rsidRDefault="00853090" w:rsidP="00640A1D">
      <w:pPr>
        <w:pStyle w:val="Geenafstand"/>
        <w:spacing w:line="276" w:lineRule="auto"/>
        <w:rPr>
          <w:rFonts w:ascii="Comic Sans MS" w:hAnsi="Comic Sans MS" w:cs="Arial"/>
          <w:sz w:val="20"/>
          <w:szCs w:val="20"/>
          <w:highlight w:val="yellow"/>
        </w:rPr>
      </w:pP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DhrMevr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«DhrMevr»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  <w:r w:rsidR="00F45686">
        <w:rPr>
          <w:rFonts w:ascii="Comic Sans MS" w:hAnsi="Comic Sans MS" w:cs="Arial"/>
          <w:sz w:val="20"/>
          <w:szCs w:val="20"/>
          <w:highlight w:val="yellow"/>
        </w:rPr>
        <w:t xml:space="preserve"> 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Voorletter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«Voorletter»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  <w:r w:rsidR="00F45686">
        <w:rPr>
          <w:rFonts w:ascii="Comic Sans MS" w:hAnsi="Comic Sans MS" w:cs="Arial"/>
          <w:sz w:val="20"/>
          <w:szCs w:val="20"/>
          <w:highlight w:val="yellow"/>
        </w:rPr>
        <w:t xml:space="preserve"> 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Achternaam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«Achternaam»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</w:p>
    <w:p w:rsidR="00640A1D" w:rsidRDefault="00853090" w:rsidP="00640A1D">
      <w:pPr>
        <w:pStyle w:val="Geenafstand"/>
        <w:spacing w:line="276" w:lineRule="auto"/>
        <w:rPr>
          <w:rFonts w:ascii="Comic Sans MS" w:hAnsi="Comic Sans MS" w:cs="Arial"/>
          <w:sz w:val="20"/>
          <w:szCs w:val="20"/>
          <w:highlight w:val="yellow"/>
        </w:rPr>
      </w:pP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Adres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«Adres»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</w:p>
    <w:p w:rsidR="00640A1D" w:rsidRDefault="00853090" w:rsidP="00640A1D">
      <w:pPr>
        <w:pStyle w:val="Geenafstand"/>
        <w:spacing w:line="276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Postcode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«Postcode»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  <w:r w:rsidR="00F45686">
        <w:rPr>
          <w:rFonts w:ascii="Comic Sans MS" w:hAnsi="Comic Sans MS" w:cs="Arial"/>
          <w:sz w:val="20"/>
          <w:szCs w:val="20"/>
          <w:highlight w:val="yellow"/>
        </w:rPr>
        <w:t xml:space="preserve">  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Woonplaats </w:instrText>
      </w:r>
      <w:r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«Woonplaats»</w:t>
      </w:r>
      <w:r>
        <w:rPr>
          <w:rFonts w:ascii="Comic Sans MS" w:hAnsi="Comic Sans MS" w:cs="Arial"/>
          <w:sz w:val="20"/>
          <w:szCs w:val="20"/>
          <w:highlight w:val="yellow"/>
        </w:rPr>
        <w:fldChar w:fldCharType="end"/>
      </w:r>
    </w:p>
    <w:p w:rsidR="000A11A3" w:rsidRPr="00996BBD" w:rsidRDefault="000A11A3" w:rsidP="000A11A3">
      <w:pPr>
        <w:pStyle w:val="Geenafstand"/>
        <w:spacing w:line="276" w:lineRule="auto"/>
        <w:rPr>
          <w:rFonts w:ascii="Comic Sans MS" w:hAnsi="Comic Sans MS" w:cs="Arial"/>
          <w:sz w:val="16"/>
          <w:szCs w:val="16"/>
        </w:rPr>
      </w:pPr>
    </w:p>
    <w:p w:rsidR="000A11A3" w:rsidRPr="00F94117" w:rsidRDefault="000A11A3" w:rsidP="000A11A3">
      <w:pPr>
        <w:pStyle w:val="Geenafstand"/>
        <w:spacing w:line="276" w:lineRule="auto"/>
        <w:rPr>
          <w:rFonts w:ascii="Comic Sans MS" w:hAnsi="Comic Sans MS" w:cs="Arial"/>
          <w:sz w:val="20"/>
          <w:szCs w:val="20"/>
        </w:rPr>
      </w:pPr>
      <w:r w:rsidRPr="00F94117">
        <w:rPr>
          <w:rFonts w:ascii="Comic Sans MS" w:hAnsi="Comic Sans MS" w:cs="Arial"/>
          <w:sz w:val="20"/>
          <w:szCs w:val="20"/>
        </w:rPr>
        <w:t>Actie Kerkbalans 2019, Hervormde Gemeente Linschoten</w:t>
      </w:r>
    </w:p>
    <w:p w:rsidR="000A11A3" w:rsidRPr="00996BBD" w:rsidRDefault="000A11A3" w:rsidP="000A11A3">
      <w:pPr>
        <w:pStyle w:val="Geenafstand"/>
        <w:spacing w:line="276" w:lineRule="auto"/>
        <w:rPr>
          <w:rFonts w:ascii="Comic Sans MS" w:hAnsi="Comic Sans MS" w:cs="Arial"/>
          <w:sz w:val="16"/>
          <w:szCs w:val="16"/>
        </w:rPr>
      </w:pPr>
    </w:p>
    <w:p w:rsidR="000A11A3" w:rsidRPr="00F94117" w:rsidRDefault="000A11A3" w:rsidP="000A11A3">
      <w:pPr>
        <w:pStyle w:val="Geenafstand"/>
        <w:rPr>
          <w:rFonts w:ascii="Comic Sans MS" w:hAnsi="Comic Sans MS" w:cs="Arial"/>
          <w:sz w:val="20"/>
          <w:szCs w:val="20"/>
        </w:rPr>
      </w:pPr>
      <w:r w:rsidRPr="00F94117">
        <w:rPr>
          <w:rFonts w:ascii="Comic Sans MS" w:hAnsi="Comic Sans MS" w:cs="Arial"/>
          <w:sz w:val="20"/>
          <w:szCs w:val="20"/>
        </w:rPr>
        <w:t>Linschoten januari 2019</w:t>
      </w:r>
    </w:p>
    <w:p w:rsidR="00996BBD" w:rsidRPr="00996BBD" w:rsidRDefault="00996BBD" w:rsidP="00996BBD">
      <w:pPr>
        <w:pStyle w:val="Geenafstand"/>
        <w:spacing w:line="276" w:lineRule="auto"/>
        <w:rPr>
          <w:rFonts w:ascii="Comic Sans MS" w:hAnsi="Comic Sans MS" w:cs="Arial"/>
          <w:sz w:val="16"/>
          <w:szCs w:val="16"/>
        </w:rPr>
      </w:pPr>
    </w:p>
    <w:p w:rsidR="000A11A3" w:rsidRDefault="000A11A3" w:rsidP="000A11A3">
      <w:pPr>
        <w:pStyle w:val="Geenafstand"/>
        <w:spacing w:line="276" w:lineRule="auto"/>
        <w:rPr>
          <w:rFonts w:ascii="Comic Sans MS" w:hAnsi="Comic Sans MS" w:cs="Arial"/>
          <w:sz w:val="20"/>
          <w:szCs w:val="20"/>
        </w:rPr>
      </w:pPr>
      <w:r w:rsidRPr="00F94117">
        <w:rPr>
          <w:rFonts w:ascii="Comic Sans MS" w:hAnsi="Comic Sans MS" w:cs="Arial"/>
          <w:sz w:val="20"/>
          <w:szCs w:val="20"/>
        </w:rPr>
        <w:t xml:space="preserve">Geachte </w:t>
      </w:r>
      <w:r w:rsidR="00853090">
        <w:rPr>
          <w:rFonts w:ascii="Comic Sans MS" w:hAnsi="Comic Sans MS" w:cs="Arial"/>
          <w:sz w:val="20"/>
          <w:szCs w:val="20"/>
          <w:highlight w:val="yellow"/>
        </w:rPr>
        <w:fldChar w:fldCharType="begin"/>
      </w:r>
      <w:r w:rsidR="00F45686">
        <w:rPr>
          <w:rFonts w:ascii="Comic Sans MS" w:hAnsi="Comic Sans MS" w:cs="Arial"/>
          <w:sz w:val="20"/>
          <w:szCs w:val="20"/>
          <w:highlight w:val="yellow"/>
        </w:rPr>
        <w:instrText xml:space="preserve"> MERGEFIELD Aanhef </w:instrText>
      </w:r>
      <w:r w:rsidR="00853090">
        <w:rPr>
          <w:rFonts w:ascii="Comic Sans MS" w:hAnsi="Comic Sans MS" w:cs="Arial"/>
          <w:sz w:val="20"/>
          <w:szCs w:val="20"/>
          <w:highlight w:val="yellow"/>
        </w:rPr>
        <w:fldChar w:fldCharType="separate"/>
      </w:r>
      <w:r w:rsidR="00D1186E">
        <w:rPr>
          <w:rFonts w:ascii="Comic Sans MS" w:hAnsi="Comic Sans MS" w:cs="Arial"/>
          <w:noProof/>
          <w:sz w:val="20"/>
          <w:szCs w:val="20"/>
          <w:highlight w:val="yellow"/>
        </w:rPr>
        <w:t>«Aanhef»</w:t>
      </w:r>
      <w:r w:rsidR="00853090">
        <w:rPr>
          <w:rFonts w:ascii="Comic Sans MS" w:hAnsi="Comic Sans MS" w:cs="Arial"/>
          <w:sz w:val="20"/>
          <w:szCs w:val="20"/>
          <w:highlight w:val="yellow"/>
        </w:rPr>
        <w:fldChar w:fldCharType="end"/>
      </w:r>
      <w:r w:rsidRPr="00F94117">
        <w:rPr>
          <w:rFonts w:ascii="Comic Sans MS" w:hAnsi="Comic Sans MS" w:cs="Arial"/>
          <w:sz w:val="20"/>
          <w:szCs w:val="20"/>
        </w:rPr>
        <w:t>,</w:t>
      </w:r>
    </w:p>
    <w:p w:rsidR="00996BBD" w:rsidRPr="00996BBD" w:rsidRDefault="00996BBD" w:rsidP="000A11A3">
      <w:pPr>
        <w:pStyle w:val="Geenafstand"/>
        <w:spacing w:line="276" w:lineRule="auto"/>
        <w:rPr>
          <w:rFonts w:ascii="Comic Sans MS" w:hAnsi="Comic Sans MS" w:cs="Arial"/>
          <w:sz w:val="16"/>
          <w:szCs w:val="16"/>
        </w:rPr>
      </w:pPr>
    </w:p>
    <w:p w:rsidR="000A11A3" w:rsidRPr="00F94117" w:rsidRDefault="000A11A3" w:rsidP="00996BBD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Namens de Kerkenraad en het College van  Kerkrentmeesters willen wij uw aand</w:t>
      </w:r>
      <w:r w:rsidR="00F94117">
        <w:rPr>
          <w:rFonts w:ascii="Comic Sans MS" w:hAnsi="Comic Sans MS"/>
          <w:sz w:val="20"/>
          <w:szCs w:val="20"/>
        </w:rPr>
        <w:t xml:space="preserve">acht vragen voor de </w:t>
      </w:r>
      <w:r w:rsidR="005E6DB6">
        <w:rPr>
          <w:rFonts w:ascii="Comic Sans MS" w:hAnsi="Comic Sans MS"/>
          <w:sz w:val="20"/>
          <w:szCs w:val="20"/>
        </w:rPr>
        <w:t xml:space="preserve">jaarlijks </w:t>
      </w:r>
      <w:r w:rsidR="00F94117">
        <w:rPr>
          <w:rFonts w:ascii="Comic Sans MS" w:hAnsi="Comic Sans MS"/>
          <w:sz w:val="20"/>
          <w:szCs w:val="20"/>
        </w:rPr>
        <w:t xml:space="preserve">vrijwillige bijdrage </w:t>
      </w:r>
      <w:r w:rsidRPr="00F94117">
        <w:rPr>
          <w:rFonts w:ascii="Comic Sans MS" w:hAnsi="Comic Sans MS"/>
          <w:sz w:val="20"/>
          <w:szCs w:val="20"/>
        </w:rPr>
        <w:t xml:space="preserve">actie, die ook in onze gemeente gehouden wordt in de periode </w:t>
      </w:r>
      <w:r w:rsidR="005E6DB6">
        <w:rPr>
          <w:rFonts w:ascii="Comic Sans MS" w:hAnsi="Comic Sans MS"/>
          <w:sz w:val="20"/>
          <w:szCs w:val="20"/>
        </w:rPr>
        <w:t xml:space="preserve"> </w:t>
      </w:r>
      <w:r w:rsidRPr="003D414D">
        <w:rPr>
          <w:rFonts w:ascii="Comic Sans MS" w:hAnsi="Comic Sans MS"/>
          <w:sz w:val="20"/>
          <w:szCs w:val="20"/>
        </w:rPr>
        <w:t xml:space="preserve">van </w:t>
      </w:r>
      <w:r w:rsidR="003D414D" w:rsidRPr="003D414D">
        <w:rPr>
          <w:rFonts w:ascii="Comic Sans MS" w:hAnsi="Comic Sans MS"/>
          <w:sz w:val="20"/>
          <w:szCs w:val="20"/>
        </w:rPr>
        <w:t>19</w:t>
      </w:r>
      <w:r w:rsidRPr="003D414D">
        <w:rPr>
          <w:rFonts w:ascii="Comic Sans MS" w:hAnsi="Comic Sans MS"/>
          <w:sz w:val="20"/>
          <w:szCs w:val="20"/>
        </w:rPr>
        <w:t xml:space="preserve"> januari t/m </w:t>
      </w:r>
      <w:r w:rsidR="003D414D" w:rsidRPr="003D414D">
        <w:rPr>
          <w:rFonts w:ascii="Comic Sans MS" w:hAnsi="Comic Sans MS"/>
          <w:sz w:val="20"/>
          <w:szCs w:val="20"/>
        </w:rPr>
        <w:t>2</w:t>
      </w:r>
      <w:r w:rsidRPr="003D414D">
        <w:rPr>
          <w:rFonts w:ascii="Comic Sans MS" w:hAnsi="Comic Sans MS"/>
          <w:sz w:val="20"/>
          <w:szCs w:val="20"/>
        </w:rPr>
        <w:t xml:space="preserve"> feb</w:t>
      </w:r>
      <w:r w:rsidRPr="00F94117">
        <w:rPr>
          <w:rFonts w:ascii="Comic Sans MS" w:hAnsi="Comic Sans MS"/>
          <w:sz w:val="20"/>
          <w:szCs w:val="20"/>
        </w:rPr>
        <w:t>ruari 2019. Deze actie Kerkbalans wordt landelijk en op diverse media</w:t>
      </w:r>
      <w:r w:rsidR="005E6DB6">
        <w:rPr>
          <w:rFonts w:ascii="Comic Sans MS" w:hAnsi="Comic Sans MS"/>
          <w:sz w:val="20"/>
          <w:szCs w:val="20"/>
        </w:rPr>
        <w:t xml:space="preserve"> ondersteund</w:t>
      </w:r>
      <w:r w:rsidR="00F23F12">
        <w:rPr>
          <w:rFonts w:ascii="Comic Sans MS" w:hAnsi="Comic Sans MS"/>
          <w:sz w:val="20"/>
          <w:szCs w:val="20"/>
        </w:rPr>
        <w:t>. D</w:t>
      </w:r>
      <w:r w:rsidRPr="00F94117">
        <w:rPr>
          <w:rFonts w:ascii="Comic Sans MS" w:hAnsi="Comic Sans MS"/>
          <w:sz w:val="20"/>
          <w:szCs w:val="20"/>
        </w:rPr>
        <w:t xml:space="preserve">e opbrengst is geheel bestemd voor onze plaatselijke </w:t>
      </w:r>
      <w:r w:rsidR="00E70BCD">
        <w:rPr>
          <w:rFonts w:ascii="Comic Sans MS" w:hAnsi="Comic Sans MS"/>
          <w:sz w:val="20"/>
          <w:szCs w:val="20"/>
        </w:rPr>
        <w:t>H</w:t>
      </w:r>
      <w:r w:rsidRPr="00F94117">
        <w:rPr>
          <w:rFonts w:ascii="Comic Sans MS" w:hAnsi="Comic Sans MS"/>
          <w:sz w:val="20"/>
          <w:szCs w:val="20"/>
        </w:rPr>
        <w:t xml:space="preserve">ervormde </w:t>
      </w:r>
      <w:r w:rsidR="00E70BCD">
        <w:rPr>
          <w:rFonts w:ascii="Comic Sans MS" w:hAnsi="Comic Sans MS"/>
          <w:sz w:val="20"/>
          <w:szCs w:val="20"/>
        </w:rPr>
        <w:t>G</w:t>
      </w:r>
      <w:r w:rsidRPr="00F94117">
        <w:rPr>
          <w:rFonts w:ascii="Comic Sans MS" w:hAnsi="Comic Sans MS"/>
          <w:sz w:val="20"/>
          <w:szCs w:val="20"/>
        </w:rPr>
        <w:t>emeente.</w:t>
      </w:r>
    </w:p>
    <w:p w:rsidR="00E917FA" w:rsidRPr="00996BBD" w:rsidRDefault="00E917FA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32246D" w:rsidRDefault="00F94117" w:rsidP="000A11A3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b/>
          <w:sz w:val="20"/>
          <w:szCs w:val="20"/>
        </w:rPr>
        <w:t>Onze kerk is van betekenis</w:t>
      </w:r>
      <w:r w:rsidRPr="00F94117">
        <w:rPr>
          <w:rFonts w:ascii="Comic Sans MS" w:hAnsi="Comic Sans MS"/>
          <w:b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Bedan</w:t>
      </w:r>
      <w:r w:rsidR="00210E2E">
        <w:rPr>
          <w:rFonts w:ascii="Comic Sans MS" w:hAnsi="Comic Sans MS"/>
          <w:sz w:val="20"/>
          <w:szCs w:val="20"/>
        </w:rPr>
        <w:t>kt voor uw bijdrage vorig jaar. M</w:t>
      </w:r>
      <w:r>
        <w:rPr>
          <w:rFonts w:ascii="Comic Sans MS" w:hAnsi="Comic Sans MS"/>
          <w:sz w:val="20"/>
          <w:szCs w:val="20"/>
        </w:rPr>
        <w:t>ede door uw bijdrage kon er veel werk in de Gemeente worden gedaan! Een g</w:t>
      </w:r>
      <w:r w:rsidR="000A11A3" w:rsidRPr="00F94117">
        <w:rPr>
          <w:rFonts w:ascii="Comic Sans MS" w:hAnsi="Comic Sans MS"/>
          <w:sz w:val="20"/>
          <w:szCs w:val="20"/>
        </w:rPr>
        <w:t xml:space="preserve">root aantal </w:t>
      </w:r>
      <w:r>
        <w:rPr>
          <w:rFonts w:ascii="Comic Sans MS" w:hAnsi="Comic Sans MS"/>
          <w:sz w:val="20"/>
          <w:szCs w:val="20"/>
        </w:rPr>
        <w:t xml:space="preserve">trouwe </w:t>
      </w:r>
      <w:r w:rsidR="000A11A3" w:rsidRPr="00F94117">
        <w:rPr>
          <w:rFonts w:ascii="Comic Sans MS" w:hAnsi="Comic Sans MS"/>
          <w:sz w:val="20"/>
          <w:szCs w:val="20"/>
        </w:rPr>
        <w:t xml:space="preserve">vrijwilligers </w:t>
      </w:r>
      <w:r>
        <w:rPr>
          <w:rFonts w:ascii="Comic Sans MS" w:hAnsi="Comic Sans MS"/>
          <w:sz w:val="20"/>
          <w:szCs w:val="20"/>
        </w:rPr>
        <w:t>staan</w:t>
      </w:r>
      <w:r w:rsidR="000A11A3" w:rsidRPr="00F94117">
        <w:rPr>
          <w:rFonts w:ascii="Comic Sans MS" w:hAnsi="Comic Sans MS"/>
          <w:sz w:val="20"/>
          <w:szCs w:val="20"/>
        </w:rPr>
        <w:t xml:space="preserve"> de </w:t>
      </w:r>
      <w:r>
        <w:rPr>
          <w:rFonts w:ascii="Comic Sans MS" w:hAnsi="Comic Sans MS"/>
          <w:sz w:val="20"/>
          <w:szCs w:val="20"/>
        </w:rPr>
        <w:t>kerkenraad</w:t>
      </w:r>
      <w:r w:rsidR="000A11A3" w:rsidRPr="00F94117">
        <w:rPr>
          <w:rFonts w:ascii="Comic Sans MS" w:hAnsi="Comic Sans MS"/>
          <w:sz w:val="20"/>
          <w:szCs w:val="20"/>
        </w:rPr>
        <w:t xml:space="preserve"> en </w:t>
      </w:r>
      <w:r>
        <w:rPr>
          <w:rFonts w:ascii="Comic Sans MS" w:hAnsi="Comic Sans MS"/>
          <w:sz w:val="20"/>
          <w:szCs w:val="20"/>
        </w:rPr>
        <w:t xml:space="preserve">de predikant </w:t>
      </w:r>
      <w:r w:rsidR="000A11A3" w:rsidRPr="00F94117">
        <w:rPr>
          <w:rFonts w:ascii="Comic Sans MS" w:hAnsi="Comic Sans MS"/>
          <w:sz w:val="20"/>
          <w:szCs w:val="20"/>
        </w:rPr>
        <w:t>terzijde. Centraa</w:t>
      </w:r>
      <w:r>
        <w:rPr>
          <w:rFonts w:ascii="Comic Sans MS" w:hAnsi="Comic Sans MS"/>
          <w:sz w:val="20"/>
          <w:szCs w:val="20"/>
        </w:rPr>
        <w:t>l staan de zondagse erediensten waar Het Woord en de sacramenten hun plaats hebben.</w:t>
      </w:r>
      <w:r w:rsidR="000A11A3" w:rsidRPr="00F94117">
        <w:rPr>
          <w:rFonts w:ascii="Comic Sans MS" w:hAnsi="Comic Sans MS"/>
          <w:sz w:val="20"/>
          <w:szCs w:val="20"/>
        </w:rPr>
        <w:t xml:space="preserve"> Daarnaast is er pastoraat, catechese, jeugdwerk, evangelisatiewerk, zondag</w:t>
      </w:r>
      <w:r w:rsidR="00440290">
        <w:rPr>
          <w:rFonts w:ascii="Comic Sans MS" w:hAnsi="Comic Sans MS"/>
          <w:sz w:val="20"/>
          <w:szCs w:val="20"/>
        </w:rPr>
        <w:t>s</w:t>
      </w:r>
      <w:r w:rsidR="000A11A3" w:rsidRPr="00F94117">
        <w:rPr>
          <w:rFonts w:ascii="Comic Sans MS" w:hAnsi="Comic Sans MS"/>
          <w:sz w:val="20"/>
          <w:szCs w:val="20"/>
        </w:rPr>
        <w:t xml:space="preserve">school, kringwerk enz. Het totaal van het kerkelijk werk kan alleen in stand blijven als we ook gezamenlijk dit werk </w:t>
      </w:r>
      <w:r>
        <w:rPr>
          <w:rFonts w:ascii="Comic Sans MS" w:hAnsi="Comic Sans MS"/>
          <w:sz w:val="20"/>
          <w:szCs w:val="20"/>
        </w:rPr>
        <w:t>financieel willen ondersteunen.</w:t>
      </w:r>
    </w:p>
    <w:p w:rsidR="00996BBD" w:rsidRPr="00996BBD" w:rsidRDefault="00996BBD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F94117" w:rsidRDefault="00853E20">
      <w:pPr>
        <w:rPr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862331</wp:posOffset>
            </wp:positionV>
            <wp:extent cx="2904203" cy="200406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39" cy="20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-99695</wp:posOffset>
            </wp:positionH>
            <wp:positionV relativeFrom="paragraph">
              <wp:posOffset>852805</wp:posOffset>
            </wp:positionV>
            <wp:extent cx="2908300" cy="2055860"/>
            <wp:effectExtent l="0" t="0" r="6350" b="190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84" cy="20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117" w:rsidRPr="005E6DB6">
        <w:rPr>
          <w:rFonts w:ascii="Comic Sans MS" w:hAnsi="Comic Sans MS"/>
          <w:b/>
          <w:sz w:val="20"/>
          <w:szCs w:val="20"/>
        </w:rPr>
        <w:t>Begroting 2019</w:t>
      </w:r>
      <w:r w:rsidR="00E917FA" w:rsidRPr="00F94117">
        <w:rPr>
          <w:rFonts w:ascii="Comic Sans MS" w:hAnsi="Comic Sans MS"/>
          <w:sz w:val="20"/>
          <w:szCs w:val="20"/>
        </w:rPr>
        <w:br/>
      </w:r>
      <w:r w:rsidR="00F94117">
        <w:rPr>
          <w:rFonts w:ascii="Comic Sans MS" w:hAnsi="Comic Sans MS"/>
          <w:sz w:val="20"/>
          <w:szCs w:val="20"/>
        </w:rPr>
        <w:t xml:space="preserve">Voor 2019 hebben we een nieuwe uitdaging om de begroting rond te krijgen. Hieronder staat een samenvatting van de begroting 2019. </w:t>
      </w:r>
      <w:r w:rsidR="00F94117" w:rsidRPr="00F94117">
        <w:rPr>
          <w:rFonts w:ascii="Comic Sans MS" w:hAnsi="Comic Sans MS"/>
          <w:sz w:val="20"/>
          <w:szCs w:val="20"/>
        </w:rPr>
        <w:t xml:space="preserve">Voor 2019 houden we </w:t>
      </w:r>
      <w:r w:rsidR="00210E2E">
        <w:rPr>
          <w:rFonts w:ascii="Comic Sans MS" w:hAnsi="Comic Sans MS"/>
          <w:sz w:val="20"/>
          <w:szCs w:val="20"/>
        </w:rPr>
        <w:t>rekening</w:t>
      </w:r>
      <w:r w:rsidR="00F94117" w:rsidRPr="00F94117">
        <w:rPr>
          <w:rFonts w:ascii="Comic Sans MS" w:hAnsi="Comic Sans MS"/>
          <w:sz w:val="20"/>
          <w:szCs w:val="20"/>
        </w:rPr>
        <w:t xml:space="preserve"> met stabiele inkomsten, bij een licht dalend ledental en kerkbezoek.</w:t>
      </w:r>
      <w:r w:rsidR="007B7B27" w:rsidRPr="00F94117">
        <w:rPr>
          <w:rFonts w:ascii="Comic Sans MS" w:hAnsi="Comic Sans MS"/>
          <w:sz w:val="20"/>
          <w:szCs w:val="20"/>
        </w:rPr>
        <w:br/>
      </w:r>
    </w:p>
    <w:p w:rsidR="005E3F84" w:rsidRDefault="005E3F84" w:rsidP="00045670">
      <w:pPr>
        <w:rPr>
          <w:sz w:val="20"/>
          <w:szCs w:val="20"/>
        </w:rPr>
      </w:pPr>
    </w:p>
    <w:p w:rsidR="005E3F84" w:rsidRDefault="005E3F84" w:rsidP="00045670">
      <w:pPr>
        <w:rPr>
          <w:sz w:val="20"/>
          <w:szCs w:val="20"/>
        </w:rPr>
      </w:pPr>
    </w:p>
    <w:p w:rsidR="005E3F84" w:rsidRDefault="005E3F84" w:rsidP="00045670">
      <w:pPr>
        <w:rPr>
          <w:sz w:val="20"/>
          <w:szCs w:val="20"/>
        </w:rPr>
      </w:pPr>
    </w:p>
    <w:p w:rsidR="005E3F84" w:rsidRDefault="005E3F84" w:rsidP="00045670">
      <w:pPr>
        <w:rPr>
          <w:sz w:val="20"/>
          <w:szCs w:val="20"/>
        </w:rPr>
      </w:pPr>
    </w:p>
    <w:p w:rsidR="005E3F84" w:rsidRDefault="005E3F84" w:rsidP="00045670">
      <w:pPr>
        <w:rPr>
          <w:sz w:val="20"/>
          <w:szCs w:val="20"/>
        </w:rPr>
      </w:pPr>
    </w:p>
    <w:p w:rsidR="005E3F84" w:rsidRDefault="005E3F84" w:rsidP="00045670">
      <w:pPr>
        <w:rPr>
          <w:sz w:val="20"/>
          <w:szCs w:val="20"/>
        </w:rPr>
      </w:pPr>
    </w:p>
    <w:p w:rsidR="00B6004C" w:rsidRPr="00F94117" w:rsidRDefault="00853090" w:rsidP="00045670">
      <w:pPr>
        <w:rPr>
          <w:rFonts w:ascii="Comic Sans MS" w:hAnsi="Comic Sans MS"/>
          <w:sz w:val="20"/>
          <w:szCs w:val="20"/>
        </w:rPr>
      </w:pPr>
      <w:r w:rsidRPr="00853090">
        <w:rPr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-17.15pt;margin-top:17.05pt;width:485.15pt;height:22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" stroked="f">
            <v:textbox>
              <w:txbxContent>
                <w:p w:rsidR="00B24BA0" w:rsidRPr="00B24BA0" w:rsidRDefault="00B24BA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24BA0">
                    <w:rPr>
                      <w:rFonts w:ascii="Comic Sans MS" w:hAnsi="Comic Sans MS"/>
                      <w:sz w:val="20"/>
                      <w:szCs w:val="20"/>
                    </w:rPr>
                    <w:t>Het tekort va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n € 6.581</w:t>
                  </w:r>
                  <w:r w:rsidRPr="00B24BA0">
                    <w:rPr>
                      <w:rFonts w:ascii="Comic Sans MS" w:hAnsi="Comic Sans MS"/>
                      <w:sz w:val="20"/>
                      <w:szCs w:val="20"/>
                    </w:rPr>
                    <w:t xml:space="preserve"> wordt uit de reserve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</w:t>
                  </w:r>
                  <w:r w:rsidRPr="00B24BA0">
                    <w:rPr>
                      <w:rFonts w:ascii="Comic Sans MS" w:hAnsi="Comic Sans MS"/>
                      <w:sz w:val="20"/>
                      <w:szCs w:val="20"/>
                    </w:rPr>
                    <w:t xml:space="preserve"> onttrokken.</w:t>
                  </w:r>
                </w:p>
              </w:txbxContent>
            </v:textbox>
            <w10:wrap type="square"/>
          </v:shape>
        </w:pict>
      </w:r>
      <w:r w:rsidR="0050503F" w:rsidRPr="00F94117">
        <w:rPr>
          <w:sz w:val="20"/>
          <w:szCs w:val="20"/>
        </w:rPr>
        <w:br w:type="page"/>
      </w:r>
      <w:r w:rsidR="00B6004C" w:rsidRPr="00F94117">
        <w:rPr>
          <w:rFonts w:ascii="Comic Sans MS" w:hAnsi="Comic Sans MS"/>
          <w:sz w:val="20"/>
          <w:szCs w:val="20"/>
        </w:rPr>
        <w:lastRenderedPageBreak/>
        <w:br/>
      </w:r>
      <w:r w:rsidR="00B6004C" w:rsidRPr="00F94117">
        <w:rPr>
          <w:rFonts w:ascii="Comic Sans MS" w:hAnsi="Comic Sans MS"/>
          <w:sz w:val="20"/>
          <w:szCs w:val="20"/>
        </w:rPr>
        <w:br/>
      </w:r>
      <w:r w:rsidR="00045670">
        <w:rPr>
          <w:rFonts w:ascii="Comic Sans MS" w:hAnsi="Comic Sans MS"/>
          <w:b/>
          <w:sz w:val="20"/>
          <w:szCs w:val="20"/>
        </w:rPr>
        <w:t>Helpt u mee?</w:t>
      </w:r>
      <w:r w:rsidR="009807B8" w:rsidRPr="00F94117">
        <w:rPr>
          <w:rFonts w:ascii="Comic Sans MS" w:hAnsi="Comic Sans MS"/>
          <w:sz w:val="20"/>
          <w:szCs w:val="20"/>
        </w:rPr>
        <w:t xml:space="preserve"> </w:t>
      </w:r>
      <w:r w:rsidR="00045670">
        <w:rPr>
          <w:rFonts w:ascii="Comic Sans MS" w:hAnsi="Comic Sans MS"/>
          <w:sz w:val="20"/>
          <w:szCs w:val="20"/>
        </w:rPr>
        <w:br/>
      </w:r>
      <w:r w:rsidR="00045670">
        <w:rPr>
          <w:rFonts w:ascii="Comic Sans MS" w:hAnsi="Comic Sans MS"/>
          <w:sz w:val="20"/>
          <w:szCs w:val="20"/>
        </w:rPr>
        <w:br/>
        <w:t>Zoals u ziet vormt de vrijwillige bijdrage een belangrijke bron van inkomsten.</w:t>
      </w:r>
      <w:r w:rsidR="00045670">
        <w:rPr>
          <w:rFonts w:ascii="Comic Sans MS" w:hAnsi="Comic Sans MS"/>
          <w:sz w:val="20"/>
          <w:szCs w:val="20"/>
        </w:rPr>
        <w:br/>
        <w:t xml:space="preserve">Als doelstelling voor </w:t>
      </w:r>
      <w:r w:rsidR="00B6004C" w:rsidRPr="00F94117">
        <w:rPr>
          <w:rFonts w:ascii="Comic Sans MS" w:hAnsi="Comic Sans MS"/>
          <w:sz w:val="20"/>
          <w:szCs w:val="20"/>
        </w:rPr>
        <w:t xml:space="preserve">2019 hebben we een bedrag </w:t>
      </w:r>
      <w:r w:rsidR="00B6004C" w:rsidRPr="003D414D">
        <w:rPr>
          <w:rFonts w:ascii="Comic Sans MS" w:hAnsi="Comic Sans MS"/>
          <w:sz w:val="20"/>
          <w:szCs w:val="20"/>
        </w:rPr>
        <w:t xml:space="preserve">van € </w:t>
      </w:r>
      <w:r w:rsidR="003D414D" w:rsidRPr="003D414D">
        <w:rPr>
          <w:rFonts w:ascii="Comic Sans MS" w:hAnsi="Comic Sans MS"/>
          <w:b/>
          <w:sz w:val="20"/>
          <w:szCs w:val="20"/>
        </w:rPr>
        <w:t>8</w:t>
      </w:r>
      <w:r w:rsidR="00665513">
        <w:rPr>
          <w:rFonts w:ascii="Comic Sans MS" w:hAnsi="Comic Sans MS"/>
          <w:b/>
          <w:sz w:val="20"/>
          <w:szCs w:val="20"/>
        </w:rPr>
        <w:t>6</w:t>
      </w:r>
      <w:r w:rsidR="00B6004C" w:rsidRPr="003D414D">
        <w:rPr>
          <w:rFonts w:ascii="Comic Sans MS" w:hAnsi="Comic Sans MS"/>
          <w:b/>
          <w:sz w:val="20"/>
          <w:szCs w:val="20"/>
        </w:rPr>
        <w:t xml:space="preserve">.000 </w:t>
      </w:r>
      <w:r w:rsidR="00B6004C" w:rsidRPr="003D414D">
        <w:rPr>
          <w:rFonts w:ascii="Comic Sans MS" w:hAnsi="Comic Sans MS"/>
          <w:sz w:val="20"/>
          <w:szCs w:val="20"/>
        </w:rPr>
        <w:t>begroot</w:t>
      </w:r>
      <w:r w:rsidR="00B6004C" w:rsidRPr="00F94117">
        <w:rPr>
          <w:rFonts w:ascii="Comic Sans MS" w:hAnsi="Comic Sans MS"/>
          <w:sz w:val="20"/>
          <w:szCs w:val="20"/>
        </w:rPr>
        <w:t xml:space="preserve">. </w:t>
      </w:r>
      <w:r w:rsidR="00B6004C" w:rsidRPr="00F94117">
        <w:rPr>
          <w:rFonts w:ascii="Comic Sans MS" w:hAnsi="Comic Sans MS"/>
          <w:sz w:val="20"/>
          <w:szCs w:val="20"/>
        </w:rPr>
        <w:br/>
      </w:r>
      <w:r w:rsidR="002E37DC">
        <w:rPr>
          <w:rFonts w:ascii="Comic Sans MS" w:hAnsi="Comic Sans MS"/>
          <w:sz w:val="20"/>
          <w:szCs w:val="20"/>
        </w:rPr>
        <w:t xml:space="preserve">Omdat </w:t>
      </w:r>
      <w:r w:rsidR="00026278">
        <w:rPr>
          <w:rFonts w:ascii="Comic Sans MS" w:hAnsi="Comic Sans MS"/>
          <w:sz w:val="20"/>
          <w:szCs w:val="20"/>
        </w:rPr>
        <w:t>wij weten</w:t>
      </w:r>
      <w:r w:rsidR="002E37DC">
        <w:rPr>
          <w:rFonts w:ascii="Comic Sans MS" w:hAnsi="Comic Sans MS"/>
          <w:sz w:val="20"/>
          <w:szCs w:val="20"/>
        </w:rPr>
        <w:t xml:space="preserve"> dat u onze kerk een warm hart toedraagt, </w:t>
      </w:r>
      <w:r w:rsidR="00026278">
        <w:rPr>
          <w:rFonts w:ascii="Comic Sans MS" w:hAnsi="Comic Sans MS"/>
          <w:sz w:val="20"/>
          <w:szCs w:val="20"/>
        </w:rPr>
        <w:t>willen wij u</w:t>
      </w:r>
      <w:r w:rsidR="002E37DC">
        <w:rPr>
          <w:rFonts w:ascii="Comic Sans MS" w:hAnsi="Comic Sans MS"/>
          <w:sz w:val="20"/>
          <w:szCs w:val="20"/>
        </w:rPr>
        <w:t xml:space="preserve"> vragen om voor </w:t>
      </w:r>
      <w:r w:rsidR="00B6004C" w:rsidRPr="00F94117">
        <w:rPr>
          <w:rFonts w:ascii="Comic Sans MS" w:hAnsi="Comic Sans MS"/>
          <w:sz w:val="20"/>
          <w:szCs w:val="20"/>
        </w:rPr>
        <w:t>het aangezich</w:t>
      </w:r>
      <w:r w:rsidR="002E37DC">
        <w:rPr>
          <w:rFonts w:ascii="Comic Sans MS" w:hAnsi="Comic Sans MS"/>
          <w:sz w:val="20"/>
          <w:szCs w:val="20"/>
        </w:rPr>
        <w:t xml:space="preserve">t van </w:t>
      </w:r>
      <w:r w:rsidR="00026278">
        <w:rPr>
          <w:rFonts w:ascii="Comic Sans MS" w:hAnsi="Comic Sans MS"/>
          <w:sz w:val="20"/>
          <w:szCs w:val="20"/>
        </w:rPr>
        <w:t>onze</w:t>
      </w:r>
      <w:r w:rsidR="002E37DC">
        <w:rPr>
          <w:rFonts w:ascii="Comic Sans MS" w:hAnsi="Comic Sans MS"/>
          <w:sz w:val="20"/>
          <w:szCs w:val="20"/>
        </w:rPr>
        <w:t xml:space="preserve"> God te overwegen uw bijdrage te verhogen.</w:t>
      </w:r>
    </w:p>
    <w:p w:rsidR="00996BBD" w:rsidRPr="00D03F26" w:rsidRDefault="00996BBD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682DCA" w:rsidRPr="00B95A71" w:rsidRDefault="002E37DC" w:rsidP="00682DCA">
      <w:pPr>
        <w:rPr>
          <w:rFonts w:ascii="Comic Sans MS" w:hAnsi="Comic Sans MS"/>
          <w:bCs/>
          <w:sz w:val="20"/>
          <w:szCs w:val="20"/>
        </w:rPr>
      </w:pPr>
      <w:r w:rsidRPr="00B95A71">
        <w:rPr>
          <w:rFonts w:ascii="Comic Sans MS" w:hAnsi="Comic Sans MS"/>
          <w:sz w:val="20"/>
          <w:szCs w:val="20"/>
        </w:rPr>
        <w:t xml:space="preserve">Graag </w:t>
      </w:r>
      <w:r w:rsidR="00FC7225" w:rsidRPr="00B95A71">
        <w:rPr>
          <w:rFonts w:ascii="Comic Sans MS" w:hAnsi="Comic Sans MS"/>
          <w:sz w:val="20"/>
          <w:szCs w:val="20"/>
        </w:rPr>
        <w:t>maken wij</w:t>
      </w:r>
      <w:r w:rsidRPr="00B95A71">
        <w:rPr>
          <w:rFonts w:ascii="Comic Sans MS" w:hAnsi="Comic Sans MS"/>
          <w:sz w:val="20"/>
          <w:szCs w:val="20"/>
        </w:rPr>
        <w:t xml:space="preserve"> van de gelegenheid gebruik om u erop te wijzen dat ook in 2</w:t>
      </w:r>
      <w:r w:rsidR="003D414D" w:rsidRPr="00B95A71">
        <w:rPr>
          <w:rFonts w:ascii="Comic Sans MS" w:hAnsi="Comic Sans MS"/>
          <w:sz w:val="20"/>
          <w:szCs w:val="20"/>
        </w:rPr>
        <w:t>019 de giften aan de kerk als AN</w:t>
      </w:r>
      <w:r w:rsidR="00D1186E">
        <w:rPr>
          <w:rFonts w:ascii="Comic Sans MS" w:hAnsi="Comic Sans MS"/>
          <w:sz w:val="20"/>
          <w:szCs w:val="20"/>
        </w:rPr>
        <w:t>BI-</w:t>
      </w:r>
      <w:r w:rsidRPr="00B95A71">
        <w:rPr>
          <w:rFonts w:ascii="Comic Sans MS" w:hAnsi="Comic Sans MS"/>
          <w:sz w:val="20"/>
          <w:szCs w:val="20"/>
        </w:rPr>
        <w:t>instelling aftrekbaar zijn bij uw aangifte inkomstenbelasting</w:t>
      </w:r>
      <w:r w:rsidR="00B6004C" w:rsidRPr="00B95A71">
        <w:rPr>
          <w:rFonts w:ascii="Comic Sans MS" w:hAnsi="Comic Sans MS"/>
          <w:sz w:val="20"/>
          <w:szCs w:val="20"/>
        </w:rPr>
        <w:t xml:space="preserve">. </w:t>
      </w:r>
      <w:r w:rsidR="00D03F26">
        <w:rPr>
          <w:rFonts w:ascii="Comic Sans MS" w:hAnsi="Comic Sans MS"/>
          <w:sz w:val="20"/>
          <w:szCs w:val="20"/>
        </w:rPr>
        <w:br/>
      </w:r>
      <w:r w:rsidR="00682DCA" w:rsidRPr="00B95A71">
        <w:rPr>
          <w:rFonts w:ascii="Comic Sans MS" w:hAnsi="Comic Sans MS"/>
          <w:bCs/>
          <w:sz w:val="20"/>
          <w:szCs w:val="20"/>
        </w:rPr>
        <w:t xml:space="preserve">Als u </w:t>
      </w:r>
      <w:r w:rsidR="00D1186E">
        <w:rPr>
          <w:rFonts w:ascii="Comic Sans MS" w:hAnsi="Comic Sans MS"/>
          <w:bCs/>
          <w:sz w:val="20"/>
          <w:szCs w:val="20"/>
        </w:rPr>
        <w:t>een bedrag</w:t>
      </w:r>
      <w:r w:rsidR="00682DCA" w:rsidRPr="00B95A71">
        <w:rPr>
          <w:rFonts w:ascii="Comic Sans MS" w:hAnsi="Comic Sans MS"/>
          <w:bCs/>
          <w:sz w:val="20"/>
          <w:szCs w:val="20"/>
        </w:rPr>
        <w:t xml:space="preserve"> voor 5 jaar vastlegt, is het volledige bedrag aftrekbaar, anders is er een drempel van 1% van uw inkomen. Meer informatie hierover is </w:t>
      </w:r>
      <w:r w:rsidR="00D03F26">
        <w:rPr>
          <w:rFonts w:ascii="Comic Sans MS" w:hAnsi="Comic Sans MS"/>
          <w:bCs/>
          <w:sz w:val="20"/>
          <w:szCs w:val="20"/>
        </w:rPr>
        <w:t xml:space="preserve">o.a. </w:t>
      </w:r>
      <w:r w:rsidR="00682DCA" w:rsidRPr="00B95A71">
        <w:rPr>
          <w:rFonts w:ascii="Comic Sans MS" w:hAnsi="Comic Sans MS"/>
          <w:bCs/>
          <w:sz w:val="20"/>
          <w:szCs w:val="20"/>
        </w:rPr>
        <w:t xml:space="preserve">te vinden op de website van </w:t>
      </w:r>
      <w:r w:rsidR="00D1186E">
        <w:rPr>
          <w:rFonts w:ascii="Comic Sans MS" w:hAnsi="Comic Sans MS"/>
          <w:bCs/>
          <w:sz w:val="20"/>
          <w:szCs w:val="20"/>
        </w:rPr>
        <w:br/>
      </w:r>
      <w:r w:rsidR="00682DCA" w:rsidRPr="00B95A71">
        <w:rPr>
          <w:rFonts w:ascii="Comic Sans MS" w:hAnsi="Comic Sans MS"/>
          <w:bCs/>
          <w:sz w:val="20"/>
          <w:szCs w:val="20"/>
        </w:rPr>
        <w:t>de Belastingdienst</w:t>
      </w:r>
      <w:r w:rsidR="00D03F26">
        <w:rPr>
          <w:rFonts w:ascii="Comic Sans MS" w:hAnsi="Comic Sans MS"/>
          <w:bCs/>
          <w:sz w:val="20"/>
          <w:szCs w:val="20"/>
        </w:rPr>
        <w:t xml:space="preserve">, </w:t>
      </w:r>
      <w:hyperlink r:id="rId9" w:history="1">
        <w:r w:rsidR="00D03F26" w:rsidRPr="00FD2F13">
          <w:rPr>
            <w:rStyle w:val="Hyperlink"/>
            <w:rFonts w:ascii="Comic Sans MS" w:hAnsi="Comic Sans MS"/>
            <w:bCs/>
            <w:sz w:val="20"/>
            <w:szCs w:val="20"/>
          </w:rPr>
          <w:t>www.kerkbalans.nl</w:t>
        </w:r>
      </w:hyperlink>
      <w:r w:rsidR="00D03F26">
        <w:rPr>
          <w:rFonts w:ascii="Comic Sans MS" w:hAnsi="Comic Sans MS"/>
          <w:bCs/>
          <w:sz w:val="20"/>
          <w:szCs w:val="20"/>
        </w:rPr>
        <w:t xml:space="preserve"> </w:t>
      </w:r>
      <w:r w:rsidR="00682DCA" w:rsidRPr="00B95A71">
        <w:rPr>
          <w:rFonts w:ascii="Comic Sans MS" w:hAnsi="Comic Sans MS"/>
          <w:bCs/>
          <w:sz w:val="20"/>
          <w:szCs w:val="20"/>
        </w:rPr>
        <w:t>en ook bij de penningmeester.</w:t>
      </w:r>
      <w:r w:rsidR="00682DCA" w:rsidRPr="00B95A71">
        <w:rPr>
          <w:rFonts w:ascii="Comic Sans MS" w:hAnsi="Comic Sans MS"/>
          <w:bCs/>
          <w:sz w:val="20"/>
          <w:szCs w:val="20"/>
        </w:rPr>
        <w:br/>
        <w:t>Ons rekeni</w:t>
      </w:r>
      <w:r w:rsidR="00D03F26">
        <w:rPr>
          <w:rFonts w:ascii="Comic Sans MS" w:hAnsi="Comic Sans MS"/>
          <w:bCs/>
          <w:sz w:val="20"/>
          <w:szCs w:val="20"/>
        </w:rPr>
        <w:t xml:space="preserve">ngnummer bij de SKG, Stichting </w:t>
      </w:r>
      <w:r w:rsidR="00682DCA" w:rsidRPr="00B95A71">
        <w:rPr>
          <w:rFonts w:ascii="Comic Sans MS" w:hAnsi="Comic Sans MS"/>
          <w:bCs/>
          <w:sz w:val="20"/>
          <w:szCs w:val="20"/>
        </w:rPr>
        <w:t xml:space="preserve">Kerkelijk Geldbeheer is gewijzigd naar </w:t>
      </w:r>
      <w:r w:rsidR="00682DCA" w:rsidRPr="00B95A71">
        <w:rPr>
          <w:rFonts w:ascii="Comic Sans MS" w:hAnsi="Comic Sans MS"/>
          <w:bCs/>
          <w:sz w:val="20"/>
          <w:szCs w:val="20"/>
        </w:rPr>
        <w:br/>
        <w:t>NL62 RABO 0373 7045 34. Dit numme</w:t>
      </w:r>
      <w:r w:rsidR="00D03F26">
        <w:rPr>
          <w:rFonts w:ascii="Comic Sans MS" w:hAnsi="Comic Sans MS"/>
          <w:bCs/>
          <w:sz w:val="20"/>
          <w:szCs w:val="20"/>
        </w:rPr>
        <w:t>r is op de acceptgiro vermeld.</w:t>
      </w:r>
    </w:p>
    <w:p w:rsidR="00996BBD" w:rsidRPr="00D03F26" w:rsidRDefault="00996BBD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B6004C" w:rsidRPr="00F94117" w:rsidRDefault="007B7B27" w:rsidP="00B6004C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Steeds meer</w:t>
      </w:r>
      <w:r w:rsidR="00B6004C" w:rsidRPr="00F94117">
        <w:rPr>
          <w:rFonts w:ascii="Comic Sans MS" w:hAnsi="Comic Sans MS"/>
          <w:sz w:val="20"/>
          <w:szCs w:val="20"/>
        </w:rPr>
        <w:t xml:space="preserve"> gemeenteleden </w:t>
      </w:r>
      <w:r w:rsidRPr="00F94117">
        <w:rPr>
          <w:rFonts w:ascii="Comic Sans MS" w:hAnsi="Comic Sans MS"/>
          <w:sz w:val="20"/>
          <w:szCs w:val="20"/>
        </w:rPr>
        <w:t xml:space="preserve">maken </w:t>
      </w:r>
      <w:r w:rsidR="00B6004C" w:rsidRPr="00F94117">
        <w:rPr>
          <w:rFonts w:ascii="Comic Sans MS" w:hAnsi="Comic Sans MS"/>
          <w:sz w:val="20"/>
          <w:szCs w:val="20"/>
        </w:rPr>
        <w:t xml:space="preserve">hun </w:t>
      </w:r>
      <w:r w:rsidR="002E37DC">
        <w:rPr>
          <w:rFonts w:ascii="Comic Sans MS" w:hAnsi="Comic Sans MS"/>
          <w:sz w:val="20"/>
          <w:szCs w:val="20"/>
        </w:rPr>
        <w:t xml:space="preserve">maandelijkse </w:t>
      </w:r>
      <w:r w:rsidR="00B6004C" w:rsidRPr="00F94117">
        <w:rPr>
          <w:rFonts w:ascii="Comic Sans MS" w:hAnsi="Comic Sans MS"/>
          <w:sz w:val="20"/>
          <w:szCs w:val="20"/>
        </w:rPr>
        <w:t xml:space="preserve">bijdrage automatische </w:t>
      </w:r>
      <w:r w:rsidR="002E37DC">
        <w:rPr>
          <w:rFonts w:ascii="Comic Sans MS" w:hAnsi="Comic Sans MS"/>
          <w:sz w:val="20"/>
          <w:szCs w:val="20"/>
        </w:rPr>
        <w:t>over.</w:t>
      </w:r>
      <w:r w:rsidR="002E37DC">
        <w:rPr>
          <w:rFonts w:ascii="Comic Sans MS" w:hAnsi="Comic Sans MS"/>
          <w:sz w:val="20"/>
          <w:szCs w:val="20"/>
        </w:rPr>
        <w:br/>
        <w:t>Is dit ook iets voor u?</w:t>
      </w:r>
    </w:p>
    <w:p w:rsidR="00996BBD" w:rsidRPr="00D03F26" w:rsidRDefault="00996BBD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B6004C" w:rsidRPr="00F94117" w:rsidRDefault="00B6004C" w:rsidP="00B6004C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Uw toezegging kunt</w:t>
      </w:r>
      <w:r w:rsidR="009807B8" w:rsidRPr="00F94117">
        <w:rPr>
          <w:rFonts w:ascii="Comic Sans MS" w:hAnsi="Comic Sans MS"/>
          <w:sz w:val="20"/>
          <w:szCs w:val="20"/>
        </w:rPr>
        <w:t xml:space="preserve"> u vermelden op bijgaand antwoordf</w:t>
      </w:r>
      <w:r w:rsidRPr="00F94117">
        <w:rPr>
          <w:rFonts w:ascii="Comic Sans MS" w:hAnsi="Comic Sans MS"/>
          <w:sz w:val="20"/>
          <w:szCs w:val="20"/>
        </w:rPr>
        <w:t xml:space="preserve">ormulier, dat </w:t>
      </w:r>
      <w:r w:rsidR="008322CF">
        <w:rPr>
          <w:rFonts w:ascii="Comic Sans MS" w:hAnsi="Comic Sans MS"/>
          <w:sz w:val="20"/>
          <w:szCs w:val="20"/>
        </w:rPr>
        <w:t xml:space="preserve">in de week van </w:t>
      </w:r>
      <w:r w:rsidR="00C651F6">
        <w:rPr>
          <w:rFonts w:ascii="Comic Sans MS" w:hAnsi="Comic Sans MS"/>
          <w:sz w:val="20"/>
          <w:szCs w:val="20"/>
        </w:rPr>
        <w:br/>
      </w:r>
      <w:r w:rsidR="008322CF">
        <w:rPr>
          <w:rFonts w:ascii="Comic Sans MS" w:hAnsi="Comic Sans MS"/>
          <w:sz w:val="20"/>
          <w:szCs w:val="20"/>
        </w:rPr>
        <w:t>maandag 28 januari</w:t>
      </w:r>
      <w:r w:rsidRPr="00F94117">
        <w:rPr>
          <w:rFonts w:ascii="Comic Sans MS" w:hAnsi="Comic Sans MS"/>
          <w:sz w:val="20"/>
          <w:szCs w:val="20"/>
        </w:rPr>
        <w:t xml:space="preserve"> </w:t>
      </w:r>
      <w:r w:rsidR="008322CF">
        <w:rPr>
          <w:rFonts w:ascii="Comic Sans MS" w:hAnsi="Comic Sans MS"/>
          <w:sz w:val="20"/>
          <w:szCs w:val="20"/>
        </w:rPr>
        <w:t xml:space="preserve">door een vrijwilliger </w:t>
      </w:r>
      <w:r w:rsidRPr="00F94117">
        <w:rPr>
          <w:rFonts w:ascii="Comic Sans MS" w:hAnsi="Comic Sans MS"/>
          <w:sz w:val="20"/>
          <w:szCs w:val="20"/>
        </w:rPr>
        <w:t>bij u wordt opgehaald.</w:t>
      </w:r>
      <w:r w:rsidRPr="00F94117">
        <w:rPr>
          <w:rFonts w:ascii="Comic Sans MS" w:hAnsi="Comic Sans MS"/>
          <w:sz w:val="20"/>
          <w:szCs w:val="20"/>
        </w:rPr>
        <w:br/>
        <w:t>De formulieren worden discreet en vertrouwelijk verwerkt door de penningmeester.</w:t>
      </w:r>
    </w:p>
    <w:p w:rsidR="00996BBD" w:rsidRPr="00D03F26" w:rsidRDefault="00996BBD" w:rsidP="00996BBD">
      <w:pPr>
        <w:pStyle w:val="Geenafstand"/>
        <w:rPr>
          <w:rFonts w:ascii="Comic Sans MS" w:hAnsi="Comic Sans MS" w:cs="Arial"/>
          <w:sz w:val="16"/>
          <w:szCs w:val="16"/>
        </w:rPr>
      </w:pPr>
    </w:p>
    <w:p w:rsidR="00996BBD" w:rsidRPr="00D03F26" w:rsidRDefault="00B6004C" w:rsidP="00996BBD">
      <w:pPr>
        <w:pStyle w:val="Geenafstand"/>
        <w:rPr>
          <w:rFonts w:ascii="Comic Sans MS" w:hAnsi="Comic Sans MS" w:cs="Arial"/>
          <w:sz w:val="16"/>
          <w:szCs w:val="16"/>
        </w:rPr>
      </w:pPr>
      <w:r w:rsidRPr="00F94117">
        <w:rPr>
          <w:rFonts w:ascii="Comic Sans MS" w:hAnsi="Comic Sans MS"/>
          <w:sz w:val="20"/>
          <w:szCs w:val="20"/>
        </w:rPr>
        <w:t>Met vriendelijke groet,</w:t>
      </w:r>
      <w:r w:rsidRPr="00F94117">
        <w:rPr>
          <w:rFonts w:ascii="Comic Sans MS" w:hAnsi="Comic Sans MS"/>
          <w:sz w:val="20"/>
          <w:szCs w:val="20"/>
        </w:rPr>
        <w:br/>
        <w:t>Het College van Kerkrentmeesters,</w:t>
      </w:r>
      <w:r w:rsidRPr="00F94117">
        <w:rPr>
          <w:rFonts w:ascii="Comic Sans MS" w:hAnsi="Comic Sans MS"/>
          <w:sz w:val="20"/>
          <w:szCs w:val="20"/>
        </w:rPr>
        <w:br/>
      </w:r>
    </w:p>
    <w:p w:rsidR="00B95A71" w:rsidRDefault="00B6004C" w:rsidP="00B6004C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G. van der Stok, voorzitter</w:t>
      </w:r>
      <w:r w:rsidRPr="00F94117">
        <w:rPr>
          <w:rFonts w:ascii="Comic Sans MS" w:hAnsi="Comic Sans MS"/>
          <w:sz w:val="20"/>
          <w:szCs w:val="20"/>
        </w:rPr>
        <w:br/>
        <w:t>C. Oppelaar, secretaris</w:t>
      </w:r>
      <w:r w:rsidRPr="00F94117">
        <w:rPr>
          <w:rFonts w:ascii="Comic Sans MS" w:hAnsi="Comic Sans MS"/>
          <w:sz w:val="20"/>
          <w:szCs w:val="20"/>
        </w:rPr>
        <w:br/>
      </w:r>
      <w:r w:rsidRPr="008322CF">
        <w:rPr>
          <w:rFonts w:ascii="Comic Sans MS" w:hAnsi="Comic Sans MS"/>
          <w:sz w:val="20"/>
          <w:szCs w:val="20"/>
        </w:rPr>
        <w:t xml:space="preserve">A. Langenberg, penningmeester  (Email: </w:t>
      </w:r>
      <w:hyperlink r:id="rId10" w:history="1">
        <w:r w:rsidR="00B95A71" w:rsidRPr="00A823AB">
          <w:rPr>
            <w:rStyle w:val="Hyperlink"/>
            <w:rFonts w:ascii="Comic Sans MS" w:hAnsi="Comic Sans MS"/>
            <w:sz w:val="20"/>
            <w:szCs w:val="20"/>
          </w:rPr>
          <w:t>kerkrentmeesters@hervormdlinschoten.nl</w:t>
        </w:r>
      </w:hyperlink>
      <w:r w:rsidR="00B95A71">
        <w:rPr>
          <w:rFonts w:ascii="Comic Sans MS" w:hAnsi="Comic Sans MS"/>
          <w:sz w:val="20"/>
          <w:szCs w:val="20"/>
        </w:rPr>
        <w:t>)</w:t>
      </w:r>
    </w:p>
    <w:p w:rsidR="009E7842" w:rsidRPr="00F94117" w:rsidRDefault="00352AD9">
      <w:pPr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613410</wp:posOffset>
            </wp:positionH>
            <wp:positionV relativeFrom="paragraph">
              <wp:posOffset>129540</wp:posOffset>
            </wp:positionV>
            <wp:extent cx="4171950" cy="2171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44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B27" w:rsidRPr="00F94117" w:rsidRDefault="007B7B27">
      <w:pPr>
        <w:rPr>
          <w:sz w:val="20"/>
          <w:szCs w:val="20"/>
        </w:rPr>
      </w:pPr>
      <w:r w:rsidRPr="00F94117">
        <w:rPr>
          <w:sz w:val="20"/>
          <w:szCs w:val="20"/>
        </w:rPr>
        <w:br w:type="page"/>
      </w:r>
    </w:p>
    <w:p w:rsidR="007B7B27" w:rsidRPr="00F94117" w:rsidRDefault="007B7B27">
      <w:pPr>
        <w:rPr>
          <w:sz w:val="20"/>
          <w:szCs w:val="20"/>
        </w:rPr>
      </w:pPr>
    </w:p>
    <w:p w:rsidR="000A551B" w:rsidRPr="00F94117" w:rsidRDefault="000A551B">
      <w:pPr>
        <w:rPr>
          <w:sz w:val="20"/>
          <w:szCs w:val="20"/>
        </w:rPr>
      </w:pPr>
    </w:p>
    <w:p w:rsidR="007B7B27" w:rsidRPr="00F94117" w:rsidRDefault="009807B8" w:rsidP="007B7B27">
      <w:pPr>
        <w:pStyle w:val="Kop4"/>
        <w:rPr>
          <w:rFonts w:ascii="Comic Sans MS" w:hAnsi="Comic Sans MS"/>
          <w:sz w:val="20"/>
        </w:rPr>
      </w:pPr>
      <w:r w:rsidRPr="00C651F6">
        <w:rPr>
          <w:rFonts w:ascii="Comic Sans MS" w:hAnsi="Comic Sans MS"/>
          <w:b/>
          <w:bCs/>
          <w:sz w:val="20"/>
        </w:rPr>
        <w:t>ANTWOORDFORMULIER</w:t>
      </w:r>
      <w:r w:rsidR="007B7B27" w:rsidRPr="00C651F6">
        <w:rPr>
          <w:rFonts w:ascii="Comic Sans MS" w:hAnsi="Comic Sans MS"/>
          <w:sz w:val="20"/>
        </w:rPr>
        <w:t xml:space="preserve">           (wordt vanaf </w:t>
      </w:r>
      <w:r w:rsidR="00C651F6" w:rsidRPr="00C651F6">
        <w:rPr>
          <w:rFonts w:ascii="Comic Sans MS" w:hAnsi="Comic Sans MS"/>
          <w:b/>
          <w:sz w:val="20"/>
        </w:rPr>
        <w:t>maandag 28</w:t>
      </w:r>
      <w:r w:rsidR="007B7B27" w:rsidRPr="00C651F6">
        <w:rPr>
          <w:rFonts w:ascii="Comic Sans MS" w:hAnsi="Comic Sans MS"/>
          <w:b/>
          <w:sz w:val="20"/>
        </w:rPr>
        <w:t xml:space="preserve"> januari 2019</w:t>
      </w:r>
      <w:r w:rsidR="007B7B27" w:rsidRPr="00C651F6">
        <w:rPr>
          <w:rFonts w:ascii="Comic Sans MS" w:hAnsi="Comic Sans MS"/>
          <w:sz w:val="20"/>
        </w:rPr>
        <w:t xml:space="preserve"> opgehaald</w:t>
      </w:r>
      <w:r w:rsidR="007B7B27" w:rsidRPr="00F94117">
        <w:rPr>
          <w:rFonts w:ascii="Comic Sans MS" w:hAnsi="Comic Sans MS"/>
          <w:sz w:val="20"/>
        </w:rPr>
        <w:t>)</w:t>
      </w:r>
    </w:p>
    <w:p w:rsidR="007B7B27" w:rsidRPr="00F94117" w:rsidRDefault="000A551B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  <w:u w:val="single"/>
        </w:rPr>
        <w:br/>
      </w:r>
      <w:r w:rsidR="007B7B27" w:rsidRPr="00F94117">
        <w:rPr>
          <w:rFonts w:ascii="Comic Sans MS" w:hAnsi="Comic Sans MS"/>
          <w:sz w:val="20"/>
          <w:szCs w:val="20"/>
        </w:rPr>
        <w:t>Aan het College van Kerkrentmeesters van de Hervormde Gemeente te Linschoten</w:t>
      </w:r>
      <w:r w:rsidR="007B7B27" w:rsidRPr="00F94117">
        <w:rPr>
          <w:rFonts w:ascii="Comic Sans MS" w:hAnsi="Comic Sans MS"/>
          <w:sz w:val="20"/>
          <w:szCs w:val="20"/>
        </w:rPr>
        <w:br/>
        <w:t>Betreft:</w:t>
      </w:r>
      <w:r w:rsidR="009807B8" w:rsidRPr="00F94117">
        <w:rPr>
          <w:rFonts w:ascii="Comic Sans MS" w:hAnsi="Comic Sans MS"/>
          <w:sz w:val="20"/>
          <w:szCs w:val="20"/>
        </w:rPr>
        <w:t xml:space="preserve"> vrijwillige bijdrage</w:t>
      </w:r>
      <w:r w:rsidR="007B7B27" w:rsidRPr="00F94117">
        <w:rPr>
          <w:rFonts w:ascii="Comic Sans MS" w:hAnsi="Comic Sans MS"/>
          <w:sz w:val="20"/>
          <w:szCs w:val="20"/>
        </w:rPr>
        <w:t xml:space="preserve"> 2019.</w:t>
      </w:r>
      <w:r w:rsidR="007B7B27" w:rsidRPr="00F94117">
        <w:rPr>
          <w:rFonts w:ascii="Comic Sans MS" w:hAnsi="Comic Sans MS"/>
          <w:sz w:val="20"/>
          <w:szCs w:val="20"/>
        </w:rPr>
        <w:br/>
        <w:t>Mijn bijdrage aan de actie Kerkbalans voor het jaar 2019 zal zijn € ……………….</w:t>
      </w:r>
    </w:p>
    <w:p w:rsidR="007B7B27" w:rsidRPr="00F94117" w:rsidRDefault="000A551B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br/>
      </w:r>
      <w:r w:rsidR="007B7B27" w:rsidRPr="00F94117">
        <w:rPr>
          <w:rFonts w:ascii="Comic Sans MS" w:hAnsi="Comic Sans MS"/>
          <w:sz w:val="20"/>
          <w:szCs w:val="20"/>
        </w:rPr>
        <w:t>Ik betaal:</w:t>
      </w:r>
    </w:p>
    <w:p w:rsidR="007B7B27" w:rsidRPr="00F94117" w:rsidRDefault="00E917FA" w:rsidP="007B7B27">
      <w:pPr>
        <w:ind w:left="360"/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O</w:t>
      </w:r>
      <w:r w:rsidRPr="00F94117">
        <w:rPr>
          <w:rFonts w:ascii="Comic Sans MS" w:hAnsi="Comic Sans MS"/>
          <w:sz w:val="20"/>
          <w:szCs w:val="20"/>
        </w:rPr>
        <w:tab/>
      </w:r>
      <w:r w:rsidR="007B7B27" w:rsidRPr="00F94117">
        <w:rPr>
          <w:rFonts w:ascii="Comic Sans MS" w:hAnsi="Comic Sans MS"/>
          <w:sz w:val="20"/>
          <w:szCs w:val="20"/>
        </w:rPr>
        <w:t xml:space="preserve">één keer </w:t>
      </w:r>
      <w:r w:rsidR="000A551B" w:rsidRPr="00F94117">
        <w:rPr>
          <w:rFonts w:ascii="Comic Sans MS" w:hAnsi="Comic Sans MS"/>
          <w:sz w:val="20"/>
          <w:szCs w:val="20"/>
        </w:rPr>
        <w:t>in de maand …</w:t>
      </w:r>
      <w:bookmarkStart w:id="1" w:name="_Hlk525152872"/>
      <w:r w:rsidR="000A551B" w:rsidRPr="00F94117">
        <w:rPr>
          <w:rFonts w:ascii="Comic Sans MS" w:hAnsi="Comic Sans MS"/>
          <w:sz w:val="20"/>
          <w:szCs w:val="20"/>
        </w:rPr>
        <w:t>…</w:t>
      </w:r>
      <w:bookmarkEnd w:id="1"/>
      <w:r w:rsidR="000A551B" w:rsidRPr="00F94117">
        <w:rPr>
          <w:rFonts w:ascii="Comic Sans MS" w:hAnsi="Comic Sans MS"/>
          <w:sz w:val="20"/>
          <w:szCs w:val="20"/>
        </w:rPr>
        <w:t>………</w:t>
      </w:r>
    </w:p>
    <w:p w:rsidR="007B7B27" w:rsidRPr="00F94117" w:rsidRDefault="00E917FA" w:rsidP="007B7B27">
      <w:pPr>
        <w:ind w:left="360"/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O</w:t>
      </w:r>
      <w:r w:rsidRPr="00F94117">
        <w:rPr>
          <w:rFonts w:ascii="Comic Sans MS" w:hAnsi="Comic Sans MS"/>
          <w:sz w:val="20"/>
          <w:szCs w:val="20"/>
        </w:rPr>
        <w:tab/>
        <w:t>i</w:t>
      </w:r>
      <w:r w:rsidR="007B7B27" w:rsidRPr="00F94117">
        <w:rPr>
          <w:rFonts w:ascii="Comic Sans MS" w:hAnsi="Comic Sans MS"/>
          <w:sz w:val="20"/>
          <w:szCs w:val="20"/>
        </w:rPr>
        <w:t>n …</w:t>
      </w:r>
      <w:r w:rsidR="000A551B" w:rsidRPr="00F94117">
        <w:rPr>
          <w:rFonts w:ascii="Comic Sans MS" w:hAnsi="Comic Sans MS"/>
          <w:sz w:val="20"/>
          <w:szCs w:val="20"/>
        </w:rPr>
        <w:t>…</w:t>
      </w:r>
      <w:r w:rsidR="007B7B27" w:rsidRPr="00F94117">
        <w:rPr>
          <w:rFonts w:ascii="Comic Sans MS" w:hAnsi="Comic Sans MS"/>
          <w:sz w:val="20"/>
          <w:szCs w:val="20"/>
        </w:rPr>
        <w:t>……termijnen</w:t>
      </w:r>
    </w:p>
    <w:p w:rsidR="007B7B27" w:rsidRPr="00F94117" w:rsidRDefault="007B7B27" w:rsidP="007B7B27">
      <w:pPr>
        <w:ind w:left="360"/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O</w:t>
      </w:r>
      <w:r w:rsidR="000A551B" w:rsidRPr="00F94117">
        <w:rPr>
          <w:rFonts w:ascii="Comic Sans MS" w:hAnsi="Comic Sans MS"/>
          <w:sz w:val="20"/>
          <w:szCs w:val="20"/>
        </w:rPr>
        <w:tab/>
      </w:r>
      <w:r w:rsidRPr="00F94117">
        <w:rPr>
          <w:rFonts w:ascii="Comic Sans MS" w:hAnsi="Comic Sans MS"/>
          <w:sz w:val="20"/>
          <w:szCs w:val="20"/>
        </w:rPr>
        <w:t>contant in bijgaande envelop.</w:t>
      </w:r>
    </w:p>
    <w:p w:rsidR="007B7B27" w:rsidRPr="00F94117" w:rsidRDefault="000A551B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br/>
      </w:r>
      <w:r w:rsidR="007B7B27" w:rsidRPr="00F94117">
        <w:rPr>
          <w:rFonts w:ascii="Comic Sans MS" w:hAnsi="Comic Sans MS"/>
          <w:sz w:val="20"/>
          <w:szCs w:val="20"/>
        </w:rPr>
        <w:t>Naam:……………………………………………</w:t>
      </w:r>
      <w:r w:rsidR="002E37DC">
        <w:rPr>
          <w:rFonts w:ascii="Comic Sans MS" w:hAnsi="Comic Sans MS"/>
          <w:sz w:val="20"/>
          <w:szCs w:val="20"/>
        </w:rPr>
        <w:t>……………………</w:t>
      </w:r>
      <w:r w:rsidR="002E37DC" w:rsidRPr="00F94117">
        <w:rPr>
          <w:rFonts w:ascii="Comic Sans MS" w:hAnsi="Comic Sans MS"/>
          <w:sz w:val="20"/>
          <w:szCs w:val="20"/>
        </w:rPr>
        <w:t>……</w:t>
      </w:r>
      <w:r w:rsidR="00E917FA" w:rsidRPr="00F94117">
        <w:rPr>
          <w:rFonts w:ascii="Comic Sans MS" w:hAnsi="Comic Sans MS"/>
          <w:sz w:val="20"/>
          <w:szCs w:val="20"/>
        </w:rPr>
        <w:t>……</w:t>
      </w:r>
      <w:r w:rsidR="008835C7">
        <w:rPr>
          <w:rFonts w:ascii="Comic Sans MS" w:hAnsi="Comic Sans MS"/>
          <w:sz w:val="20"/>
          <w:szCs w:val="20"/>
        </w:rPr>
        <w:t>…..</w:t>
      </w:r>
      <w:r w:rsidR="00E917FA" w:rsidRPr="00F94117">
        <w:rPr>
          <w:rFonts w:ascii="Comic Sans MS" w:hAnsi="Comic Sans MS"/>
          <w:sz w:val="20"/>
          <w:szCs w:val="20"/>
        </w:rPr>
        <w:t>…</w:t>
      </w:r>
      <w:r w:rsidR="002E37DC" w:rsidRPr="00F94117">
        <w:rPr>
          <w:rFonts w:ascii="Comic Sans MS" w:hAnsi="Comic Sans MS"/>
          <w:sz w:val="20"/>
          <w:szCs w:val="20"/>
        </w:rPr>
        <w:t>…</w:t>
      </w:r>
    </w:p>
    <w:p w:rsidR="007B7B27" w:rsidRPr="00F94117" w:rsidRDefault="007B7B27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Adres:…………………………………………………………………</w:t>
      </w:r>
      <w:r w:rsidR="002E37DC" w:rsidRPr="00F94117">
        <w:rPr>
          <w:rFonts w:ascii="Comic Sans MS" w:hAnsi="Comic Sans MS"/>
          <w:sz w:val="20"/>
          <w:szCs w:val="20"/>
        </w:rPr>
        <w:t>……</w:t>
      </w:r>
      <w:r w:rsidR="008835C7">
        <w:rPr>
          <w:rFonts w:ascii="Comic Sans MS" w:hAnsi="Comic Sans MS"/>
          <w:sz w:val="20"/>
          <w:szCs w:val="20"/>
        </w:rPr>
        <w:t>…..………..</w:t>
      </w:r>
    </w:p>
    <w:p w:rsidR="007B7B27" w:rsidRDefault="007B7B27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Woonplaats:……………………………………………………</w:t>
      </w:r>
      <w:r w:rsidR="002E37DC" w:rsidRPr="00F94117">
        <w:rPr>
          <w:rFonts w:ascii="Comic Sans MS" w:hAnsi="Comic Sans MS"/>
          <w:sz w:val="20"/>
          <w:szCs w:val="20"/>
        </w:rPr>
        <w:t>……</w:t>
      </w:r>
      <w:r w:rsidR="008835C7">
        <w:rPr>
          <w:rFonts w:ascii="Comic Sans MS" w:hAnsi="Comic Sans MS"/>
          <w:sz w:val="20"/>
          <w:szCs w:val="20"/>
        </w:rPr>
        <w:t>…..</w:t>
      </w:r>
      <w:r w:rsidRPr="00F94117">
        <w:rPr>
          <w:rFonts w:ascii="Comic Sans MS" w:hAnsi="Comic Sans MS"/>
          <w:sz w:val="20"/>
          <w:szCs w:val="20"/>
        </w:rPr>
        <w:t>……………</w:t>
      </w:r>
    </w:p>
    <w:p w:rsidR="008835C7" w:rsidRPr="00F94117" w:rsidRDefault="008835C7" w:rsidP="008835C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 adres</w:t>
      </w:r>
      <w:r w:rsidRPr="00F94117">
        <w:rPr>
          <w:rFonts w:ascii="Comic Sans MS" w:hAnsi="Comic Sans MS"/>
          <w:sz w:val="20"/>
          <w:szCs w:val="20"/>
        </w:rPr>
        <w:t>:……………………………………………………………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…..</w:t>
      </w:r>
      <w:r w:rsidRPr="00F94117">
        <w:rPr>
          <w:rFonts w:ascii="Comic Sans MS" w:hAnsi="Comic Sans MS"/>
          <w:sz w:val="20"/>
          <w:szCs w:val="20"/>
        </w:rPr>
        <w:t>…………</w:t>
      </w:r>
    </w:p>
    <w:p w:rsidR="007B7B27" w:rsidRPr="00F94117" w:rsidRDefault="007B7B27" w:rsidP="007B7B27">
      <w:pPr>
        <w:rPr>
          <w:rFonts w:ascii="Comic Sans MS" w:hAnsi="Comic Sans MS"/>
          <w:sz w:val="20"/>
          <w:szCs w:val="20"/>
        </w:rPr>
      </w:pPr>
      <w:r w:rsidRPr="00F94117">
        <w:rPr>
          <w:rFonts w:ascii="Comic Sans MS" w:hAnsi="Comic Sans MS"/>
          <w:sz w:val="20"/>
          <w:szCs w:val="20"/>
        </w:rPr>
        <w:t>Handtekening:………………………………………………</w:t>
      </w:r>
      <w:r w:rsidR="002E37DC" w:rsidRPr="00F94117">
        <w:rPr>
          <w:rFonts w:ascii="Comic Sans MS" w:hAnsi="Comic Sans MS"/>
          <w:sz w:val="20"/>
          <w:szCs w:val="20"/>
        </w:rPr>
        <w:t>……</w:t>
      </w:r>
      <w:r w:rsidRPr="00F94117">
        <w:rPr>
          <w:rFonts w:ascii="Comic Sans MS" w:hAnsi="Comic Sans MS"/>
          <w:sz w:val="20"/>
          <w:szCs w:val="20"/>
        </w:rPr>
        <w:t>…</w:t>
      </w:r>
      <w:bookmarkStart w:id="2" w:name="_Hlk525153269"/>
      <w:r w:rsidR="008835C7">
        <w:rPr>
          <w:rFonts w:ascii="Comic Sans MS" w:hAnsi="Comic Sans MS"/>
          <w:sz w:val="20"/>
          <w:szCs w:val="20"/>
        </w:rPr>
        <w:t>…..</w:t>
      </w:r>
      <w:r w:rsidRPr="00F94117">
        <w:rPr>
          <w:rFonts w:ascii="Comic Sans MS" w:hAnsi="Comic Sans MS"/>
          <w:sz w:val="20"/>
          <w:szCs w:val="20"/>
        </w:rPr>
        <w:t>…</w:t>
      </w:r>
      <w:bookmarkEnd w:id="2"/>
      <w:r w:rsidRPr="00F94117">
        <w:rPr>
          <w:rFonts w:ascii="Comic Sans MS" w:hAnsi="Comic Sans MS"/>
          <w:sz w:val="20"/>
          <w:szCs w:val="20"/>
        </w:rPr>
        <w:t>………</w:t>
      </w:r>
      <w:r w:rsidR="008835C7">
        <w:rPr>
          <w:rFonts w:ascii="Comic Sans MS" w:hAnsi="Comic Sans MS"/>
          <w:sz w:val="20"/>
          <w:szCs w:val="20"/>
        </w:rPr>
        <w:t>..</w:t>
      </w:r>
    </w:p>
    <w:p w:rsidR="007B7B27" w:rsidRPr="00F94117" w:rsidRDefault="007B7B27">
      <w:pPr>
        <w:rPr>
          <w:sz w:val="20"/>
          <w:szCs w:val="20"/>
        </w:rPr>
      </w:pPr>
    </w:p>
    <w:sectPr w:rsidR="007B7B27" w:rsidRPr="00F94117" w:rsidSect="000A11A3">
      <w:headerReference w:type="default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6C" w:rsidRDefault="0098206C" w:rsidP="000A11A3">
      <w:pPr>
        <w:spacing w:after="0" w:line="240" w:lineRule="auto"/>
      </w:pPr>
      <w:r>
        <w:separator/>
      </w:r>
    </w:p>
  </w:endnote>
  <w:endnote w:type="continuationSeparator" w:id="0">
    <w:p w:rsidR="0098206C" w:rsidRDefault="0098206C" w:rsidP="000A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A0" w:rsidRDefault="00B24BA0">
    <w:pPr>
      <w:pStyle w:val="Voettekst"/>
    </w:pPr>
  </w:p>
  <w:p w:rsidR="00B24BA0" w:rsidRDefault="00B24BA0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4672330</wp:posOffset>
          </wp:positionH>
          <wp:positionV relativeFrom="page">
            <wp:posOffset>9258300</wp:posOffset>
          </wp:positionV>
          <wp:extent cx="1455835" cy="1353600"/>
          <wp:effectExtent l="0" t="0" r="0" b="0"/>
          <wp:wrapNone/>
          <wp:docPr id="216" name="Afbeelding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Kerkbalans_nwestijl2018l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5835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BA0" w:rsidRDefault="00B24BA0">
    <w:pPr>
      <w:pStyle w:val="Voettekst"/>
    </w:pPr>
  </w:p>
  <w:p w:rsidR="00B24BA0" w:rsidRDefault="00B24BA0">
    <w:pPr>
      <w:pStyle w:val="Voettekst"/>
    </w:pPr>
  </w:p>
  <w:p w:rsidR="00B24BA0" w:rsidRDefault="00B24BA0">
    <w:pPr>
      <w:pStyle w:val="Voettekst"/>
    </w:pPr>
  </w:p>
  <w:p w:rsidR="00B24BA0" w:rsidRDefault="00B24BA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6C" w:rsidRDefault="0098206C" w:rsidP="000A11A3">
      <w:pPr>
        <w:spacing w:after="0" w:line="240" w:lineRule="auto"/>
      </w:pPr>
      <w:r>
        <w:separator/>
      </w:r>
    </w:p>
  </w:footnote>
  <w:footnote w:type="continuationSeparator" w:id="0">
    <w:p w:rsidR="0098206C" w:rsidRDefault="0098206C" w:rsidP="000A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A0" w:rsidRDefault="00B24BA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-48260</wp:posOffset>
          </wp:positionV>
          <wp:extent cx="6657975" cy="1186180"/>
          <wp:effectExtent l="0" t="0" r="9525" b="0"/>
          <wp:wrapNone/>
          <wp:docPr id="6" name="Afbeelding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55" r="-155"/>
                  <a:stretch/>
                </pic:blipFill>
                <pic:spPr>
                  <a:xfrm>
                    <a:off x="0" y="0"/>
                    <a:ext cx="6657975" cy="1186180"/>
                  </a:xfrm>
                  <a:prstGeom prst="rect">
                    <a:avLst/>
                  </a:prstGeom>
                  <a:effectLst>
                    <a:softEdge rad="228600"/>
                  </a:effectLst>
                </pic:spPr>
              </pic:pic>
            </a:graphicData>
          </a:graphic>
        </wp:anchor>
      </w:drawing>
    </w:r>
  </w:p>
  <w:p w:rsidR="00B24BA0" w:rsidRDefault="00B24BA0">
    <w:pPr>
      <w:pStyle w:val="Koptekst"/>
    </w:pPr>
  </w:p>
  <w:p w:rsidR="00B24BA0" w:rsidRDefault="00B24BA0">
    <w:pPr>
      <w:pStyle w:val="Koptekst"/>
    </w:pPr>
    <w:r w:rsidRPr="00B520ED"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3667125</wp:posOffset>
          </wp:positionH>
          <wp:positionV relativeFrom="paragraph">
            <wp:posOffset>177165</wp:posOffset>
          </wp:positionV>
          <wp:extent cx="1171575" cy="1203325"/>
          <wp:effectExtent l="0" t="0" r="9525" b="0"/>
          <wp:wrapTight wrapText="bothSides">
            <wp:wrapPolygon edited="0">
              <wp:start x="9483" y="0"/>
              <wp:lineTo x="0" y="0"/>
              <wp:lineTo x="0" y="17782"/>
              <wp:lineTo x="6322" y="21201"/>
              <wp:lineTo x="8780" y="21201"/>
              <wp:lineTo x="10537" y="21201"/>
              <wp:lineTo x="21424" y="17440"/>
              <wp:lineTo x="21424" y="0"/>
              <wp:lineTo x="9483" y="0"/>
            </wp:wrapPolygon>
          </wp:wrapTight>
          <wp:docPr id="4" name="Afbeelding 4" descr="Afbeelding met tekst&#10;&#10;Beschrijving is gegenereerd met hog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ef voor je kerk 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120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BA0" w:rsidRDefault="00B24BA0">
    <w:pPr>
      <w:pStyle w:val="Koptekst"/>
    </w:pPr>
  </w:p>
  <w:p w:rsidR="00B24BA0" w:rsidRDefault="00B24BA0">
    <w:pPr>
      <w:pStyle w:val="Koptekst"/>
    </w:pPr>
  </w:p>
  <w:p w:rsidR="00B24BA0" w:rsidRDefault="00B24BA0">
    <w:pPr>
      <w:pStyle w:val="Koptekst"/>
    </w:pPr>
  </w:p>
  <w:p w:rsidR="00B24BA0" w:rsidRDefault="00B24BA0">
    <w:pPr>
      <w:pStyle w:val="Koptekst"/>
    </w:pPr>
  </w:p>
  <w:p w:rsidR="00B24BA0" w:rsidRDefault="00B24BA0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1A3"/>
    <w:rsid w:val="00026278"/>
    <w:rsid w:val="00036CDB"/>
    <w:rsid w:val="00045670"/>
    <w:rsid w:val="000A11A3"/>
    <w:rsid w:val="000A551B"/>
    <w:rsid w:val="00210E2E"/>
    <w:rsid w:val="00215CE5"/>
    <w:rsid w:val="002E37DC"/>
    <w:rsid w:val="00306A0D"/>
    <w:rsid w:val="0032246D"/>
    <w:rsid w:val="00352AD9"/>
    <w:rsid w:val="003D414D"/>
    <w:rsid w:val="003D4F99"/>
    <w:rsid w:val="00440290"/>
    <w:rsid w:val="0050503F"/>
    <w:rsid w:val="005E3F84"/>
    <w:rsid w:val="005E6DB6"/>
    <w:rsid w:val="00640A1D"/>
    <w:rsid w:val="00665513"/>
    <w:rsid w:val="00682DCA"/>
    <w:rsid w:val="006B0B55"/>
    <w:rsid w:val="007B7B27"/>
    <w:rsid w:val="008322CF"/>
    <w:rsid w:val="00853090"/>
    <w:rsid w:val="00853E20"/>
    <w:rsid w:val="008835C7"/>
    <w:rsid w:val="00936218"/>
    <w:rsid w:val="009807B8"/>
    <w:rsid w:val="0098206C"/>
    <w:rsid w:val="00996BBD"/>
    <w:rsid w:val="009E68F6"/>
    <w:rsid w:val="009E7842"/>
    <w:rsid w:val="00AD5BFB"/>
    <w:rsid w:val="00B24BA0"/>
    <w:rsid w:val="00B6004C"/>
    <w:rsid w:val="00B642CC"/>
    <w:rsid w:val="00B95A71"/>
    <w:rsid w:val="00C651F6"/>
    <w:rsid w:val="00CD5233"/>
    <w:rsid w:val="00D03F26"/>
    <w:rsid w:val="00D1186E"/>
    <w:rsid w:val="00E70BCD"/>
    <w:rsid w:val="00E917FA"/>
    <w:rsid w:val="00EA143A"/>
    <w:rsid w:val="00F23F12"/>
    <w:rsid w:val="00F31CE0"/>
    <w:rsid w:val="00F45686"/>
    <w:rsid w:val="00F94117"/>
    <w:rsid w:val="00FC7225"/>
    <w:rsid w:val="00F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1A3"/>
  </w:style>
  <w:style w:type="paragraph" w:styleId="Kop4">
    <w:name w:val="heading 4"/>
    <w:basedOn w:val="Standaard"/>
    <w:next w:val="Standaard"/>
    <w:link w:val="Kop4Char"/>
    <w:qFormat/>
    <w:rsid w:val="007B7B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1A3"/>
  </w:style>
  <w:style w:type="paragraph" w:styleId="Voettekst">
    <w:name w:val="footer"/>
    <w:basedOn w:val="Standaard"/>
    <w:link w:val="VoettekstChar"/>
    <w:uiPriority w:val="99"/>
    <w:unhideWhenUsed/>
    <w:rsid w:val="000A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1A3"/>
  </w:style>
  <w:style w:type="paragraph" w:styleId="Geenafstand">
    <w:name w:val="No Spacing"/>
    <w:uiPriority w:val="1"/>
    <w:qFormat/>
    <w:rsid w:val="000A11A3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7B7B27"/>
    <w:rPr>
      <w:rFonts w:ascii="Times New Roman" w:eastAsia="Times New Roman" w:hAnsi="Times New Roman" w:cs="Times New Roman"/>
      <w:szCs w:val="2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CE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95A7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5A7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1A3"/>
  </w:style>
  <w:style w:type="paragraph" w:styleId="Kop4">
    <w:name w:val="heading 4"/>
    <w:basedOn w:val="Standaard"/>
    <w:next w:val="Standaard"/>
    <w:link w:val="Kop4Char"/>
    <w:qFormat/>
    <w:rsid w:val="007B7B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1A3"/>
  </w:style>
  <w:style w:type="paragraph" w:styleId="Voettekst">
    <w:name w:val="footer"/>
    <w:basedOn w:val="Standaard"/>
    <w:link w:val="VoettekstChar"/>
    <w:uiPriority w:val="99"/>
    <w:unhideWhenUsed/>
    <w:rsid w:val="000A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1A3"/>
  </w:style>
  <w:style w:type="paragraph" w:styleId="Geenafstand">
    <w:name w:val="No Spacing"/>
    <w:uiPriority w:val="1"/>
    <w:qFormat/>
    <w:rsid w:val="000A11A3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7B7B27"/>
    <w:rPr>
      <w:rFonts w:ascii="Times New Roman" w:eastAsia="Times New Roman" w:hAnsi="Times New Roman" w:cs="Times New Roman"/>
      <w:szCs w:val="2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CE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95A7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5A7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erkrentmeesters@hervormdlinschot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rkbalans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CEF8-A6C8-4501-A3FD-BB4402BB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 Oppelaar</dc:creator>
  <cp:lastModifiedBy>Windows User</cp:lastModifiedBy>
  <cp:revision>2</cp:revision>
  <cp:lastPrinted>2018-09-21T15:10:00Z</cp:lastPrinted>
  <dcterms:created xsi:type="dcterms:W3CDTF">2019-01-23T14:13:00Z</dcterms:created>
  <dcterms:modified xsi:type="dcterms:W3CDTF">2019-01-23T14:13:00Z</dcterms:modified>
</cp:coreProperties>
</file>